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AF66" w14:textId="30D62023" w:rsidR="00DE34FC" w:rsidRPr="00DE34FC" w:rsidRDefault="0017573A" w:rsidP="00DE34FC">
      <w:pPr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Neuer </w:t>
      </w:r>
      <w:r w:rsidR="00DE34FC">
        <w:rPr>
          <w:rFonts w:asciiTheme="minorHAnsi" w:hAnsiTheme="minorHAnsi" w:cstheme="minorHAnsi"/>
          <w:sz w:val="24"/>
          <w:u w:val="single"/>
        </w:rPr>
        <w:t xml:space="preserve">Roman </w:t>
      </w:r>
      <w:r w:rsidR="00DE34FC" w:rsidRPr="003620E0">
        <w:rPr>
          <w:rFonts w:asciiTheme="minorHAnsi" w:hAnsiTheme="minorHAnsi" w:cstheme="minorHAnsi"/>
          <w:i/>
          <w:iCs/>
          <w:sz w:val="24"/>
          <w:u w:val="single"/>
        </w:rPr>
        <w:t>Sierra Clara</w:t>
      </w:r>
    </w:p>
    <w:p w14:paraId="512067FE" w14:textId="77777777" w:rsidR="00DE34FC" w:rsidRPr="00DE34FC" w:rsidRDefault="00DE34FC" w:rsidP="00DE34FC">
      <w:pPr>
        <w:jc w:val="left"/>
        <w:rPr>
          <w:rFonts w:asciiTheme="minorHAnsi" w:hAnsiTheme="minorHAnsi" w:cstheme="minorHAnsi"/>
          <w:sz w:val="24"/>
        </w:rPr>
      </w:pPr>
    </w:p>
    <w:p w14:paraId="1E39E70A" w14:textId="0A8486BD" w:rsidR="00567132" w:rsidRPr="00DE34FC" w:rsidRDefault="00042101" w:rsidP="00DE34FC">
      <w:pPr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Zwei Frauen, zwei Hautfarben</w:t>
      </w:r>
      <w:r w:rsidR="00E34463">
        <w:rPr>
          <w:rFonts w:asciiTheme="minorHAnsi" w:hAnsiTheme="minorHAnsi" w:cstheme="minorHAnsi"/>
          <w:b/>
          <w:bCs/>
          <w:sz w:val="28"/>
          <w:szCs w:val="28"/>
        </w:rPr>
        <w:t xml:space="preserve"> und der </w:t>
      </w:r>
      <w:r w:rsidR="00FE4296">
        <w:rPr>
          <w:rFonts w:asciiTheme="minorHAnsi" w:hAnsiTheme="minorHAnsi" w:cstheme="minorHAnsi"/>
          <w:b/>
          <w:bCs/>
          <w:sz w:val="28"/>
          <w:szCs w:val="28"/>
        </w:rPr>
        <w:t>Scheinfrieden</w:t>
      </w:r>
      <w:r w:rsidR="00E34463">
        <w:rPr>
          <w:rFonts w:asciiTheme="minorHAnsi" w:hAnsiTheme="minorHAnsi" w:cstheme="minorHAnsi"/>
          <w:b/>
          <w:bCs/>
          <w:sz w:val="28"/>
          <w:szCs w:val="28"/>
        </w:rPr>
        <w:t xml:space="preserve"> eines Alpenidylls</w:t>
      </w:r>
    </w:p>
    <w:p w14:paraId="71B29A38" w14:textId="6BD348C2" w:rsidR="00DE34FC" w:rsidRPr="00DE34FC" w:rsidRDefault="00DE34FC" w:rsidP="00DE34FC">
      <w:pPr>
        <w:jc w:val="left"/>
        <w:rPr>
          <w:rFonts w:asciiTheme="minorHAnsi" w:hAnsiTheme="minorHAnsi" w:cstheme="minorHAnsi"/>
          <w:sz w:val="24"/>
        </w:rPr>
      </w:pPr>
    </w:p>
    <w:p w14:paraId="0B78E670" w14:textId="6BFF3047" w:rsidR="00466737" w:rsidRPr="00E34463" w:rsidRDefault="00042101" w:rsidP="0017573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ihrem neuen Roman </w:t>
      </w:r>
      <w:r w:rsidRPr="00042101">
        <w:rPr>
          <w:rFonts w:asciiTheme="minorHAnsi" w:hAnsiTheme="minorHAnsi" w:cstheme="minorHAnsi"/>
          <w:i/>
          <w:iCs/>
          <w:sz w:val="24"/>
        </w:rPr>
        <w:t>Sierra Clara</w:t>
      </w:r>
      <w:r>
        <w:rPr>
          <w:rFonts w:asciiTheme="minorHAnsi" w:hAnsiTheme="minorHAnsi" w:cstheme="minorHAnsi"/>
          <w:sz w:val="24"/>
        </w:rPr>
        <w:t xml:space="preserve"> erzählt Karin Eger die </w:t>
      </w:r>
      <w:r w:rsidR="00FE4296">
        <w:rPr>
          <w:rFonts w:asciiTheme="minorHAnsi" w:hAnsiTheme="minorHAnsi" w:cstheme="minorHAnsi"/>
          <w:sz w:val="24"/>
        </w:rPr>
        <w:t xml:space="preserve">bewegte </w:t>
      </w:r>
      <w:r>
        <w:rPr>
          <w:rFonts w:asciiTheme="minorHAnsi" w:hAnsiTheme="minorHAnsi" w:cstheme="minorHAnsi"/>
          <w:sz w:val="24"/>
        </w:rPr>
        <w:t xml:space="preserve">Geschichte </w:t>
      </w:r>
      <w:r w:rsidR="00B61693">
        <w:rPr>
          <w:rFonts w:asciiTheme="minorHAnsi" w:hAnsiTheme="minorHAnsi" w:cstheme="minorHAnsi"/>
          <w:sz w:val="24"/>
        </w:rPr>
        <w:t>eines Mutter-Tochter-Gespanns</w:t>
      </w:r>
      <w:r w:rsidR="00E34463">
        <w:rPr>
          <w:rFonts w:asciiTheme="minorHAnsi" w:hAnsiTheme="minorHAnsi" w:cstheme="minorHAnsi"/>
          <w:sz w:val="24"/>
        </w:rPr>
        <w:t xml:space="preserve"> im tiefen Süden Deutschlands </w:t>
      </w:r>
      <w:r w:rsidR="00B61693">
        <w:rPr>
          <w:rFonts w:asciiTheme="minorHAnsi" w:hAnsiTheme="minorHAnsi" w:cstheme="minorHAnsi"/>
          <w:sz w:val="24"/>
        </w:rPr>
        <w:t>um die Jahrtausendwende</w:t>
      </w:r>
      <w:r w:rsidR="00E34463">
        <w:rPr>
          <w:rFonts w:asciiTheme="minorHAnsi" w:hAnsiTheme="minorHAnsi" w:cstheme="minorHAnsi"/>
          <w:sz w:val="24"/>
        </w:rPr>
        <w:t xml:space="preserve">. </w:t>
      </w:r>
      <w:r w:rsidR="00B61693">
        <w:rPr>
          <w:rFonts w:asciiTheme="minorHAnsi" w:hAnsiTheme="minorHAnsi" w:cstheme="minorHAnsi"/>
          <w:sz w:val="24"/>
        </w:rPr>
        <w:t xml:space="preserve">Die </w:t>
      </w:r>
      <w:r w:rsidR="00FE4296">
        <w:rPr>
          <w:rFonts w:asciiTheme="minorHAnsi" w:hAnsiTheme="minorHAnsi" w:cstheme="minorHAnsi"/>
          <w:sz w:val="24"/>
        </w:rPr>
        <w:t>Tatsache, dass es sich um eine weiße Frau mit einem Schwarzen Kind handelt,</w:t>
      </w:r>
      <w:r w:rsidR="00466737">
        <w:rPr>
          <w:rFonts w:asciiTheme="minorHAnsi" w:hAnsiTheme="minorHAnsi" w:cstheme="minorHAnsi"/>
          <w:sz w:val="24"/>
        </w:rPr>
        <w:t xml:space="preserve"> wirkt wie </w:t>
      </w:r>
      <w:r w:rsidR="00703195">
        <w:rPr>
          <w:rFonts w:asciiTheme="minorHAnsi" w:hAnsiTheme="minorHAnsi" w:cstheme="minorHAnsi"/>
          <w:sz w:val="24"/>
        </w:rPr>
        <w:t>ei</w:t>
      </w:r>
      <w:r w:rsidR="00570627">
        <w:rPr>
          <w:rFonts w:asciiTheme="minorHAnsi" w:hAnsiTheme="minorHAnsi" w:cstheme="minorHAnsi"/>
          <w:sz w:val="24"/>
        </w:rPr>
        <w:t xml:space="preserve">n Vergrößerungsglas für </w:t>
      </w:r>
      <w:r w:rsidR="00F07ED3">
        <w:rPr>
          <w:rFonts w:asciiTheme="minorHAnsi" w:hAnsiTheme="minorHAnsi" w:cstheme="minorHAnsi"/>
          <w:sz w:val="24"/>
        </w:rPr>
        <w:t xml:space="preserve">die in der Gesellschaft </w:t>
      </w:r>
      <w:r w:rsidR="00FE4296">
        <w:rPr>
          <w:rFonts w:asciiTheme="minorHAnsi" w:hAnsiTheme="minorHAnsi" w:cstheme="minorHAnsi"/>
          <w:sz w:val="24"/>
        </w:rPr>
        <w:t>verwurzelte</w:t>
      </w:r>
      <w:r w:rsidR="00F07ED3">
        <w:rPr>
          <w:rFonts w:asciiTheme="minorHAnsi" w:hAnsiTheme="minorHAnsi" w:cstheme="minorHAnsi"/>
          <w:sz w:val="24"/>
        </w:rPr>
        <w:t xml:space="preserve"> </w:t>
      </w:r>
      <w:r w:rsidR="005D2CD4">
        <w:rPr>
          <w:rFonts w:asciiTheme="minorHAnsi" w:hAnsiTheme="minorHAnsi" w:cstheme="minorHAnsi"/>
          <w:sz w:val="24"/>
        </w:rPr>
        <w:t>Diskriminierung</w:t>
      </w:r>
      <w:r w:rsidR="00F07ED3">
        <w:rPr>
          <w:rFonts w:asciiTheme="minorHAnsi" w:hAnsiTheme="minorHAnsi" w:cstheme="minorHAnsi"/>
          <w:sz w:val="24"/>
        </w:rPr>
        <w:t xml:space="preserve"> von Frauen</w:t>
      </w:r>
      <w:r w:rsidR="00B61693">
        <w:rPr>
          <w:rFonts w:asciiTheme="minorHAnsi" w:hAnsiTheme="minorHAnsi" w:cstheme="minorHAnsi"/>
          <w:sz w:val="24"/>
        </w:rPr>
        <w:t xml:space="preserve">. </w:t>
      </w:r>
      <w:r w:rsidR="0017573A" w:rsidRPr="0017573A">
        <w:rPr>
          <w:rFonts w:asciiTheme="minorHAnsi" w:hAnsiTheme="minorHAnsi" w:cstheme="minorHAnsi"/>
          <w:sz w:val="24"/>
        </w:rPr>
        <w:t xml:space="preserve">Leicht wie Höhenluft erzählt, </w:t>
      </w:r>
      <w:r w:rsidR="0065618E">
        <w:rPr>
          <w:rFonts w:asciiTheme="minorHAnsi" w:hAnsiTheme="minorHAnsi" w:cstheme="minorHAnsi"/>
          <w:sz w:val="24"/>
        </w:rPr>
        <w:t xml:space="preserve">sprüht der Roman </w:t>
      </w:r>
      <w:r w:rsidR="00FE4296">
        <w:rPr>
          <w:rFonts w:asciiTheme="minorHAnsi" w:hAnsiTheme="minorHAnsi" w:cstheme="minorHAnsi"/>
          <w:sz w:val="24"/>
        </w:rPr>
        <w:t xml:space="preserve">dennoch </w:t>
      </w:r>
      <w:r w:rsidR="0065618E">
        <w:rPr>
          <w:rFonts w:asciiTheme="minorHAnsi" w:hAnsiTheme="minorHAnsi" w:cstheme="minorHAnsi"/>
          <w:sz w:val="24"/>
        </w:rPr>
        <w:t xml:space="preserve">vor Lebensfreude, </w:t>
      </w:r>
      <w:r w:rsidR="00FE4296">
        <w:rPr>
          <w:rFonts w:asciiTheme="minorHAnsi" w:hAnsiTheme="minorHAnsi" w:cstheme="minorHAnsi"/>
          <w:sz w:val="24"/>
        </w:rPr>
        <w:t>Bergromantik</w:t>
      </w:r>
      <w:r w:rsidR="0065618E">
        <w:rPr>
          <w:rFonts w:asciiTheme="minorHAnsi" w:hAnsiTheme="minorHAnsi" w:cstheme="minorHAnsi"/>
          <w:sz w:val="24"/>
        </w:rPr>
        <w:t xml:space="preserve"> und Reiselust</w:t>
      </w:r>
      <w:r w:rsidR="0017573A" w:rsidRPr="0017573A">
        <w:rPr>
          <w:rFonts w:asciiTheme="minorHAnsi" w:hAnsiTheme="minorHAnsi" w:cstheme="minorHAnsi"/>
          <w:sz w:val="24"/>
        </w:rPr>
        <w:t xml:space="preserve">. Zwischen </w:t>
      </w:r>
      <w:r w:rsidR="00D81DA2">
        <w:rPr>
          <w:rFonts w:asciiTheme="minorHAnsi" w:hAnsiTheme="minorHAnsi" w:cstheme="minorHAnsi"/>
          <w:sz w:val="24"/>
        </w:rPr>
        <w:t>fabelhaften</w:t>
      </w:r>
      <w:r w:rsidR="0017573A" w:rsidRPr="0017573A">
        <w:rPr>
          <w:rFonts w:asciiTheme="minorHAnsi" w:hAnsiTheme="minorHAnsi" w:cstheme="minorHAnsi"/>
          <w:sz w:val="24"/>
        </w:rPr>
        <w:t xml:space="preserve"> Fußball-Toren, erster Liebe und der Wandlung eines egozentrischen Schauspielers zum Vaterersatz bleibt kaum eine ruhige Minute.</w:t>
      </w:r>
      <w:r w:rsidR="0017573A" w:rsidRPr="0017573A">
        <w:t xml:space="preserve"> </w:t>
      </w:r>
    </w:p>
    <w:p w14:paraId="3597E027" w14:textId="77777777" w:rsidR="00466737" w:rsidRDefault="00466737" w:rsidP="00DE34FC">
      <w:pPr>
        <w:jc w:val="left"/>
        <w:rPr>
          <w:rFonts w:asciiTheme="minorHAnsi" w:hAnsiTheme="minorHAnsi" w:cstheme="minorHAnsi"/>
          <w:sz w:val="24"/>
        </w:rPr>
      </w:pPr>
    </w:p>
    <w:p w14:paraId="48E8BC65" w14:textId="52F35810" w:rsidR="00950BA2" w:rsidRPr="00D47F1F" w:rsidRDefault="00195099" w:rsidP="00DE34FC">
      <w:pPr>
        <w:jc w:val="left"/>
        <w:rPr>
          <w:rFonts w:asciiTheme="minorHAnsi" w:hAnsiTheme="minorHAnsi" w:cstheme="minorHAnsi"/>
          <w:sz w:val="24"/>
        </w:rPr>
      </w:pPr>
      <w:r w:rsidRPr="00D47F1F">
        <w:rPr>
          <w:rFonts w:asciiTheme="minorHAnsi" w:hAnsiTheme="minorHAnsi" w:cstheme="minorHAnsi"/>
          <w:sz w:val="24"/>
        </w:rPr>
        <w:t xml:space="preserve">Die </w:t>
      </w:r>
      <w:r w:rsidR="00C502F0" w:rsidRPr="00D47F1F">
        <w:rPr>
          <w:rFonts w:asciiTheme="minorHAnsi" w:hAnsiTheme="minorHAnsi" w:cstheme="minorHAnsi"/>
          <w:sz w:val="24"/>
        </w:rPr>
        <w:t>deutsche</w:t>
      </w:r>
      <w:r w:rsidRPr="00D47F1F">
        <w:rPr>
          <w:rFonts w:asciiTheme="minorHAnsi" w:hAnsiTheme="minorHAnsi" w:cstheme="minorHAnsi"/>
          <w:sz w:val="24"/>
        </w:rPr>
        <w:t xml:space="preserve"> Autorin, die in Kanada lebt, </w:t>
      </w:r>
      <w:r w:rsidR="00532FCE" w:rsidRPr="00D47F1F">
        <w:rPr>
          <w:rFonts w:asciiTheme="minorHAnsi" w:hAnsiTheme="minorHAnsi" w:cstheme="minorHAnsi"/>
          <w:sz w:val="24"/>
        </w:rPr>
        <w:t xml:space="preserve">hat mit </w:t>
      </w:r>
      <w:r w:rsidR="00532FCE" w:rsidRPr="003620E0">
        <w:rPr>
          <w:rFonts w:asciiTheme="minorHAnsi" w:hAnsiTheme="minorHAnsi" w:cstheme="minorHAnsi"/>
          <w:i/>
          <w:iCs/>
          <w:sz w:val="24"/>
        </w:rPr>
        <w:t>Sierra Clara</w:t>
      </w:r>
      <w:r w:rsidR="00532FCE" w:rsidRPr="00D47F1F">
        <w:rPr>
          <w:rFonts w:asciiTheme="minorHAnsi" w:hAnsiTheme="minorHAnsi" w:cstheme="minorHAnsi"/>
          <w:sz w:val="24"/>
        </w:rPr>
        <w:t xml:space="preserve"> ihren zweiten Roman über Frauenschicksale unserer Zeit geschrieben. </w:t>
      </w:r>
      <w:r w:rsidR="00365F39">
        <w:rPr>
          <w:rFonts w:asciiTheme="minorHAnsi" w:hAnsiTheme="minorHAnsi" w:cstheme="minorHAnsi"/>
          <w:sz w:val="24"/>
        </w:rPr>
        <w:t>Ihre Heldin Clara ist äußerst sensibel und wachsam</w:t>
      </w:r>
      <w:r w:rsidR="00244A06">
        <w:rPr>
          <w:rFonts w:asciiTheme="minorHAnsi" w:hAnsiTheme="minorHAnsi" w:cstheme="minorHAnsi"/>
          <w:sz w:val="24"/>
        </w:rPr>
        <w:t>. Schon als Kind liest sie die Reaktionen auf sie und ihre Mutter aus den Gesichtern</w:t>
      </w:r>
      <w:r w:rsidR="00365F39">
        <w:rPr>
          <w:rFonts w:asciiTheme="minorHAnsi" w:hAnsiTheme="minorHAnsi" w:cstheme="minorHAnsi"/>
          <w:sz w:val="24"/>
        </w:rPr>
        <w:t xml:space="preserve">. Während man Höhen und Tiefen mit </w:t>
      </w:r>
      <w:r w:rsidR="00F702F5">
        <w:rPr>
          <w:rFonts w:asciiTheme="minorHAnsi" w:hAnsiTheme="minorHAnsi" w:cstheme="minorHAnsi"/>
          <w:sz w:val="24"/>
        </w:rPr>
        <w:t>Clara</w:t>
      </w:r>
      <w:r w:rsidR="00365F39">
        <w:rPr>
          <w:rFonts w:asciiTheme="minorHAnsi" w:hAnsiTheme="minorHAnsi" w:cstheme="minorHAnsi"/>
          <w:sz w:val="24"/>
        </w:rPr>
        <w:t xml:space="preserve"> durchlebt, schlüpft man </w:t>
      </w:r>
      <w:r w:rsidR="00244A06">
        <w:rPr>
          <w:rFonts w:asciiTheme="minorHAnsi" w:hAnsiTheme="minorHAnsi" w:cstheme="minorHAnsi"/>
          <w:sz w:val="24"/>
        </w:rPr>
        <w:t xml:space="preserve">als Leser*in </w:t>
      </w:r>
      <w:r w:rsidR="00365F39">
        <w:rPr>
          <w:rFonts w:asciiTheme="minorHAnsi" w:hAnsiTheme="minorHAnsi" w:cstheme="minorHAnsi"/>
          <w:sz w:val="24"/>
        </w:rPr>
        <w:t>regelrecht in ihre Haut, von der ihre Mutter sagt, sie sei „wie Kakao mit Milch und Honig“</w:t>
      </w:r>
      <w:r w:rsidR="00AB38C5">
        <w:rPr>
          <w:rFonts w:asciiTheme="minorHAnsi" w:hAnsiTheme="minorHAnsi" w:cstheme="minorHAnsi"/>
          <w:sz w:val="24"/>
        </w:rPr>
        <w:t xml:space="preserve">. </w:t>
      </w:r>
      <w:r w:rsidR="00D315DA">
        <w:rPr>
          <w:rFonts w:asciiTheme="minorHAnsi" w:hAnsiTheme="minorHAnsi" w:cstheme="minorHAnsi"/>
          <w:sz w:val="24"/>
        </w:rPr>
        <w:t xml:space="preserve">Als Flugbegleiterin liebt Clara es, </w:t>
      </w:r>
      <w:r w:rsidR="00AB38C5">
        <w:rPr>
          <w:rFonts w:asciiTheme="minorHAnsi" w:hAnsiTheme="minorHAnsi" w:cstheme="minorHAnsi"/>
          <w:sz w:val="24"/>
        </w:rPr>
        <w:t>Horizonte zu überqueren, auch im übertragenen Sinn</w:t>
      </w:r>
      <w:r w:rsidR="007A70CE">
        <w:rPr>
          <w:rFonts w:asciiTheme="minorHAnsi" w:hAnsiTheme="minorHAnsi" w:cstheme="minorHAnsi"/>
          <w:sz w:val="24"/>
        </w:rPr>
        <w:t>e.</w:t>
      </w:r>
      <w:r w:rsidR="006110BA">
        <w:rPr>
          <w:rFonts w:asciiTheme="minorHAnsi" w:hAnsiTheme="minorHAnsi" w:cstheme="minorHAnsi"/>
          <w:sz w:val="24"/>
        </w:rPr>
        <w:t xml:space="preserve"> </w:t>
      </w:r>
      <w:r w:rsidR="00D315DA">
        <w:rPr>
          <w:rFonts w:asciiTheme="minorHAnsi" w:hAnsiTheme="minorHAnsi" w:cstheme="minorHAnsi"/>
          <w:sz w:val="24"/>
        </w:rPr>
        <w:t>Sie</w:t>
      </w:r>
      <w:r w:rsidR="006110BA">
        <w:rPr>
          <w:rFonts w:asciiTheme="minorHAnsi" w:hAnsiTheme="minorHAnsi" w:cstheme="minorHAnsi"/>
          <w:sz w:val="24"/>
        </w:rPr>
        <w:t xml:space="preserve"> </w:t>
      </w:r>
      <w:r w:rsidR="00C502F0" w:rsidRPr="00D47F1F">
        <w:rPr>
          <w:rFonts w:asciiTheme="minorHAnsi" w:hAnsiTheme="minorHAnsi" w:cstheme="minorHAnsi"/>
          <w:sz w:val="24"/>
        </w:rPr>
        <w:t>entlarvt</w:t>
      </w:r>
      <w:r w:rsidR="009A51F1">
        <w:rPr>
          <w:rFonts w:asciiTheme="minorHAnsi" w:hAnsiTheme="minorHAnsi" w:cstheme="minorHAnsi"/>
          <w:sz w:val="24"/>
        </w:rPr>
        <w:t xml:space="preserve"> die Unterschiede, die wir zwischen den Menschen sehen,</w:t>
      </w:r>
      <w:r w:rsidR="00C502F0" w:rsidRPr="00D47F1F">
        <w:rPr>
          <w:rFonts w:asciiTheme="minorHAnsi" w:hAnsiTheme="minorHAnsi" w:cstheme="minorHAnsi"/>
          <w:sz w:val="24"/>
        </w:rPr>
        <w:t xml:space="preserve"> </w:t>
      </w:r>
      <w:r w:rsidR="00E64CC3">
        <w:rPr>
          <w:rFonts w:asciiTheme="minorHAnsi" w:hAnsiTheme="minorHAnsi" w:cstheme="minorHAnsi"/>
          <w:sz w:val="24"/>
        </w:rPr>
        <w:t xml:space="preserve">als </w:t>
      </w:r>
      <w:r w:rsidR="009A51F1">
        <w:rPr>
          <w:rFonts w:asciiTheme="minorHAnsi" w:hAnsiTheme="minorHAnsi" w:cstheme="minorHAnsi"/>
          <w:sz w:val="24"/>
        </w:rPr>
        <w:t>reines Produkt unserer Angst</w:t>
      </w:r>
      <w:r w:rsidR="00E430E9">
        <w:rPr>
          <w:rFonts w:asciiTheme="minorHAnsi" w:hAnsiTheme="minorHAnsi" w:cstheme="minorHAnsi"/>
          <w:sz w:val="24"/>
        </w:rPr>
        <w:t xml:space="preserve">. </w:t>
      </w:r>
    </w:p>
    <w:p w14:paraId="6EB7780B" w14:textId="77777777" w:rsidR="00950BA2" w:rsidRDefault="00950BA2" w:rsidP="00DE34FC">
      <w:pPr>
        <w:jc w:val="left"/>
        <w:rPr>
          <w:rFonts w:asciiTheme="minorHAnsi" w:hAnsiTheme="minorHAnsi" w:cstheme="minorHAnsi"/>
          <w:sz w:val="24"/>
        </w:rPr>
      </w:pPr>
    </w:p>
    <w:p w14:paraId="5D2707A8" w14:textId="7D903915" w:rsidR="001B4888" w:rsidRDefault="00455F73" w:rsidP="00DE34FC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Karin Eger, die selbst</w:t>
      </w:r>
      <w:r w:rsidR="00D81DA2">
        <w:rPr>
          <w:rFonts w:asciiTheme="minorHAnsi" w:hAnsiTheme="minorHAnsi" w:cstheme="minorHAnsi"/>
          <w:sz w:val="24"/>
        </w:rPr>
        <w:t xml:space="preserve"> viele Jahre</w:t>
      </w:r>
      <w:r>
        <w:rPr>
          <w:rFonts w:asciiTheme="minorHAnsi" w:hAnsiTheme="minorHAnsi" w:cstheme="minorHAnsi"/>
          <w:sz w:val="24"/>
        </w:rPr>
        <w:t xml:space="preserve"> im Allgäu gelebt hat, verleiht de</w:t>
      </w:r>
      <w:r w:rsidR="00864D17">
        <w:rPr>
          <w:rFonts w:asciiTheme="minorHAnsi" w:hAnsiTheme="minorHAnsi" w:cstheme="minorHAnsi"/>
          <w:sz w:val="24"/>
        </w:rPr>
        <w:t xml:space="preserve">r alpinen Wahlheimat der beiden Frauen </w:t>
      </w:r>
      <w:r>
        <w:rPr>
          <w:rFonts w:asciiTheme="minorHAnsi" w:hAnsiTheme="minorHAnsi" w:cstheme="minorHAnsi"/>
          <w:sz w:val="24"/>
        </w:rPr>
        <w:t>eine heilende Oberfläche</w:t>
      </w:r>
      <w:r w:rsidR="00A36408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doch darunter bilden sich die Machtstrukturen ab</w:t>
      </w:r>
      <w:r w:rsidR="001B4888">
        <w:rPr>
          <w:rFonts w:asciiTheme="minorHAnsi" w:hAnsiTheme="minorHAnsi" w:cstheme="minorHAnsi"/>
          <w:sz w:val="24"/>
        </w:rPr>
        <w:t xml:space="preserve">. Männer geben die Moral vor. </w:t>
      </w:r>
      <w:r w:rsidR="001851EF">
        <w:rPr>
          <w:rFonts w:asciiTheme="minorHAnsi" w:hAnsiTheme="minorHAnsi" w:cstheme="minorHAnsi"/>
          <w:sz w:val="24"/>
        </w:rPr>
        <w:t xml:space="preserve">Sie nehmen sich Übergriffe auf weibliche Körper heraus, nur um </w:t>
      </w:r>
      <w:r w:rsidR="00822EF0">
        <w:rPr>
          <w:rFonts w:asciiTheme="minorHAnsi" w:hAnsiTheme="minorHAnsi" w:cstheme="minorHAnsi"/>
          <w:sz w:val="24"/>
        </w:rPr>
        <w:t>die Frauen dann zu beschämen</w:t>
      </w:r>
      <w:r w:rsidR="001851EF">
        <w:rPr>
          <w:rFonts w:asciiTheme="minorHAnsi" w:hAnsiTheme="minorHAnsi" w:cstheme="minorHAnsi"/>
          <w:sz w:val="24"/>
        </w:rPr>
        <w:t xml:space="preserve">. </w:t>
      </w:r>
      <w:r w:rsidR="00822EF0">
        <w:rPr>
          <w:rFonts w:asciiTheme="minorHAnsi" w:hAnsiTheme="minorHAnsi" w:cstheme="minorHAnsi"/>
          <w:sz w:val="24"/>
        </w:rPr>
        <w:t xml:space="preserve">Im Erwachsenenalter </w:t>
      </w:r>
      <w:r w:rsidR="006110BA">
        <w:rPr>
          <w:rFonts w:asciiTheme="minorHAnsi" w:hAnsiTheme="minorHAnsi" w:cstheme="minorHAnsi"/>
          <w:sz w:val="24"/>
        </w:rPr>
        <w:t xml:space="preserve">findet Clara heraus, dass sie </w:t>
      </w:r>
      <w:r w:rsidR="00822EF0">
        <w:rPr>
          <w:rFonts w:asciiTheme="minorHAnsi" w:hAnsiTheme="minorHAnsi" w:cstheme="minorHAnsi"/>
          <w:sz w:val="24"/>
        </w:rPr>
        <w:t xml:space="preserve">genau dieser Tradition </w:t>
      </w:r>
      <w:r w:rsidR="003620E0">
        <w:rPr>
          <w:rFonts w:asciiTheme="minorHAnsi" w:hAnsiTheme="minorHAnsi" w:cstheme="minorHAnsi"/>
          <w:sz w:val="24"/>
        </w:rPr>
        <w:t>entspringt, d</w:t>
      </w:r>
      <w:r w:rsidR="00822EF0">
        <w:rPr>
          <w:rFonts w:asciiTheme="minorHAnsi" w:hAnsiTheme="minorHAnsi" w:cstheme="minorHAnsi"/>
          <w:sz w:val="24"/>
        </w:rPr>
        <w:t xml:space="preserve">ie ihre </w:t>
      </w:r>
      <w:r w:rsidR="003620E0">
        <w:rPr>
          <w:rFonts w:asciiTheme="minorHAnsi" w:hAnsiTheme="minorHAnsi" w:cstheme="minorHAnsi"/>
          <w:sz w:val="24"/>
        </w:rPr>
        <w:t xml:space="preserve">Fäden über die Weltmeere spannt. </w:t>
      </w:r>
      <w:r w:rsidR="006110BA">
        <w:rPr>
          <w:rFonts w:asciiTheme="minorHAnsi" w:hAnsiTheme="minorHAnsi" w:cstheme="minorHAnsi"/>
          <w:sz w:val="24"/>
        </w:rPr>
        <w:t xml:space="preserve">  </w:t>
      </w:r>
    </w:p>
    <w:p w14:paraId="5252AF75" w14:textId="49220321" w:rsidR="00534175" w:rsidRDefault="00534175" w:rsidP="00DE34FC">
      <w:pPr>
        <w:jc w:val="left"/>
        <w:rPr>
          <w:rFonts w:asciiTheme="minorHAnsi" w:hAnsiTheme="minorHAnsi" w:cstheme="minorHAnsi"/>
          <w:sz w:val="24"/>
        </w:rPr>
      </w:pPr>
    </w:p>
    <w:p w14:paraId="11C65A36" w14:textId="25A75D31" w:rsidR="001851EF" w:rsidRDefault="00A55D03" w:rsidP="00DE34FC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Geboren in eine</w:t>
      </w:r>
      <w:r w:rsidR="00DD0E29">
        <w:rPr>
          <w:rFonts w:asciiTheme="minorHAnsi" w:hAnsiTheme="minorHAnsi" w:cstheme="minorHAnsi"/>
          <w:sz w:val="24"/>
        </w:rPr>
        <w:t xml:space="preserve"> Unternehmerfamilie </w:t>
      </w:r>
      <w:r w:rsidR="000371F7">
        <w:rPr>
          <w:rFonts w:asciiTheme="minorHAnsi" w:hAnsiTheme="minorHAnsi" w:cstheme="minorHAnsi"/>
          <w:sz w:val="24"/>
        </w:rPr>
        <w:t>mit einem</w:t>
      </w:r>
      <w:r>
        <w:rPr>
          <w:rFonts w:asciiTheme="minorHAnsi" w:hAnsiTheme="minorHAnsi" w:cstheme="minorHAnsi"/>
          <w:sz w:val="24"/>
        </w:rPr>
        <w:t xml:space="preserve"> </w:t>
      </w:r>
      <w:r w:rsidR="004C658C">
        <w:rPr>
          <w:rFonts w:asciiTheme="minorHAnsi" w:hAnsiTheme="minorHAnsi" w:cstheme="minorHAnsi"/>
          <w:sz w:val="24"/>
        </w:rPr>
        <w:t>ehrgeizigen</w:t>
      </w:r>
      <w:r w:rsidR="000371F7">
        <w:rPr>
          <w:rFonts w:asciiTheme="minorHAnsi" w:hAnsiTheme="minorHAnsi" w:cstheme="minorHAnsi"/>
          <w:sz w:val="24"/>
        </w:rPr>
        <w:t xml:space="preserve"> </w:t>
      </w:r>
      <w:r w:rsidR="006C62E2">
        <w:rPr>
          <w:rFonts w:asciiTheme="minorHAnsi" w:hAnsiTheme="minorHAnsi" w:cstheme="minorHAnsi"/>
          <w:sz w:val="24"/>
        </w:rPr>
        <w:t>Vater</w:t>
      </w:r>
      <w:r w:rsidR="001851EF">
        <w:rPr>
          <w:rFonts w:asciiTheme="minorHAnsi" w:hAnsiTheme="minorHAnsi" w:cstheme="minorHAnsi"/>
          <w:sz w:val="24"/>
        </w:rPr>
        <w:t xml:space="preserve">, der </w:t>
      </w:r>
      <w:r w:rsidR="00776D27">
        <w:rPr>
          <w:rFonts w:asciiTheme="minorHAnsi" w:hAnsiTheme="minorHAnsi" w:cstheme="minorHAnsi"/>
          <w:sz w:val="24"/>
        </w:rPr>
        <w:t>auf seinen Erfolg fokussiert</w:t>
      </w:r>
      <w:r w:rsidR="001851EF">
        <w:rPr>
          <w:rFonts w:asciiTheme="minorHAnsi" w:hAnsiTheme="minorHAnsi" w:cstheme="minorHAnsi"/>
          <w:sz w:val="24"/>
        </w:rPr>
        <w:t xml:space="preserve"> und </w:t>
      </w:r>
      <w:r w:rsidR="001377A6">
        <w:rPr>
          <w:rFonts w:asciiTheme="minorHAnsi" w:hAnsiTheme="minorHAnsi" w:cstheme="minorHAnsi"/>
          <w:sz w:val="24"/>
        </w:rPr>
        <w:t xml:space="preserve">für sie </w:t>
      </w:r>
      <w:r w:rsidR="001851EF">
        <w:rPr>
          <w:rFonts w:asciiTheme="minorHAnsi" w:hAnsiTheme="minorHAnsi" w:cstheme="minorHAnsi"/>
          <w:sz w:val="24"/>
        </w:rPr>
        <w:t>unerreichbar war</w:t>
      </w:r>
      <w:r w:rsidR="000371F7">
        <w:rPr>
          <w:rFonts w:asciiTheme="minorHAnsi" w:hAnsiTheme="minorHAnsi" w:cstheme="minorHAnsi"/>
          <w:sz w:val="24"/>
        </w:rPr>
        <w:t xml:space="preserve">, </w:t>
      </w:r>
      <w:r w:rsidR="00D12A75">
        <w:rPr>
          <w:rFonts w:asciiTheme="minorHAnsi" w:hAnsiTheme="minorHAnsi" w:cstheme="minorHAnsi"/>
          <w:sz w:val="24"/>
        </w:rPr>
        <w:t>hat</w:t>
      </w:r>
      <w:r w:rsidR="000371F7">
        <w:rPr>
          <w:rFonts w:asciiTheme="minorHAnsi" w:hAnsiTheme="minorHAnsi" w:cstheme="minorHAnsi"/>
          <w:sz w:val="24"/>
        </w:rPr>
        <w:t xml:space="preserve"> </w:t>
      </w:r>
      <w:r w:rsidR="0012244E">
        <w:rPr>
          <w:rFonts w:asciiTheme="minorHAnsi" w:hAnsiTheme="minorHAnsi" w:cstheme="minorHAnsi"/>
          <w:sz w:val="24"/>
        </w:rPr>
        <w:t>Karin Eger</w:t>
      </w:r>
      <w:r w:rsidR="007F1D60">
        <w:rPr>
          <w:rFonts w:asciiTheme="minorHAnsi" w:hAnsiTheme="minorHAnsi" w:cstheme="minorHAnsi"/>
          <w:sz w:val="24"/>
        </w:rPr>
        <w:t xml:space="preserve"> in ihrem Leben</w:t>
      </w:r>
      <w:r w:rsidR="00950BA2">
        <w:rPr>
          <w:rFonts w:asciiTheme="minorHAnsi" w:hAnsiTheme="minorHAnsi" w:cstheme="minorHAnsi"/>
          <w:sz w:val="24"/>
        </w:rPr>
        <w:t xml:space="preserve"> </w:t>
      </w:r>
      <w:r w:rsidR="00776D27">
        <w:rPr>
          <w:rFonts w:asciiTheme="minorHAnsi" w:hAnsiTheme="minorHAnsi" w:cstheme="minorHAnsi"/>
          <w:sz w:val="24"/>
        </w:rPr>
        <w:t>immer wieder mit</w:t>
      </w:r>
      <w:r w:rsidR="000371F7">
        <w:rPr>
          <w:rFonts w:asciiTheme="minorHAnsi" w:hAnsiTheme="minorHAnsi" w:cstheme="minorHAnsi"/>
          <w:sz w:val="24"/>
        </w:rPr>
        <w:t xml:space="preserve"> </w:t>
      </w:r>
      <w:r w:rsidR="00D12A75">
        <w:rPr>
          <w:rFonts w:asciiTheme="minorHAnsi" w:hAnsiTheme="minorHAnsi" w:cstheme="minorHAnsi"/>
          <w:sz w:val="24"/>
        </w:rPr>
        <w:t xml:space="preserve">Gefühlen der Wertlosigkeit </w:t>
      </w:r>
      <w:r w:rsidR="001B4888">
        <w:rPr>
          <w:rFonts w:asciiTheme="minorHAnsi" w:hAnsiTheme="minorHAnsi" w:cstheme="minorHAnsi"/>
          <w:sz w:val="24"/>
        </w:rPr>
        <w:t>zu kämpfen gehabt</w:t>
      </w:r>
      <w:r w:rsidR="00D12A75">
        <w:rPr>
          <w:rFonts w:asciiTheme="minorHAnsi" w:hAnsiTheme="minorHAnsi" w:cstheme="minorHAnsi"/>
          <w:sz w:val="24"/>
        </w:rPr>
        <w:t xml:space="preserve">. </w:t>
      </w:r>
      <w:r w:rsidR="0095109D">
        <w:rPr>
          <w:rFonts w:asciiTheme="minorHAnsi" w:hAnsiTheme="minorHAnsi" w:cstheme="minorHAnsi"/>
          <w:sz w:val="24"/>
        </w:rPr>
        <w:t>Sich in eine Schwarze Frau zu versetzen</w:t>
      </w:r>
      <w:r w:rsidR="0012244E">
        <w:rPr>
          <w:rFonts w:asciiTheme="minorHAnsi" w:hAnsiTheme="minorHAnsi" w:cstheme="minorHAnsi"/>
          <w:sz w:val="24"/>
        </w:rPr>
        <w:t xml:space="preserve"> </w:t>
      </w:r>
      <w:r w:rsidR="001851EF">
        <w:rPr>
          <w:rFonts w:asciiTheme="minorHAnsi" w:hAnsiTheme="minorHAnsi" w:cstheme="minorHAnsi"/>
          <w:sz w:val="24"/>
        </w:rPr>
        <w:t xml:space="preserve">war wie ein </w:t>
      </w:r>
      <w:r w:rsidR="007A70CE">
        <w:rPr>
          <w:rFonts w:asciiTheme="minorHAnsi" w:hAnsiTheme="minorHAnsi" w:cstheme="minorHAnsi"/>
          <w:sz w:val="24"/>
        </w:rPr>
        <w:t>Multiplikator</w:t>
      </w:r>
      <w:r w:rsidR="001851EF">
        <w:rPr>
          <w:rFonts w:asciiTheme="minorHAnsi" w:hAnsiTheme="minorHAnsi" w:cstheme="minorHAnsi"/>
          <w:sz w:val="24"/>
        </w:rPr>
        <w:t xml:space="preserve"> </w:t>
      </w:r>
      <w:r w:rsidR="001377A6">
        <w:rPr>
          <w:rFonts w:asciiTheme="minorHAnsi" w:hAnsiTheme="minorHAnsi" w:cstheme="minorHAnsi"/>
          <w:sz w:val="24"/>
        </w:rPr>
        <w:t>ihre</w:t>
      </w:r>
      <w:r w:rsidR="00864D17">
        <w:rPr>
          <w:rFonts w:asciiTheme="minorHAnsi" w:hAnsiTheme="minorHAnsi" w:cstheme="minorHAnsi"/>
          <w:sz w:val="24"/>
        </w:rPr>
        <w:t xml:space="preserve">r Erfahrungen, dem </w:t>
      </w:r>
      <w:r w:rsidR="00E64CC3">
        <w:rPr>
          <w:rFonts w:asciiTheme="minorHAnsi" w:hAnsiTheme="minorHAnsi" w:cstheme="minorHAnsi"/>
          <w:sz w:val="24"/>
        </w:rPr>
        <w:t>Gefangensein</w:t>
      </w:r>
      <w:r w:rsidR="003765E0">
        <w:rPr>
          <w:rFonts w:asciiTheme="minorHAnsi" w:hAnsiTheme="minorHAnsi" w:cstheme="minorHAnsi"/>
          <w:sz w:val="24"/>
        </w:rPr>
        <w:t xml:space="preserve"> zwischen </w:t>
      </w:r>
      <w:r w:rsidR="00E64CC3">
        <w:rPr>
          <w:rFonts w:asciiTheme="minorHAnsi" w:hAnsiTheme="minorHAnsi" w:cstheme="minorHAnsi"/>
          <w:sz w:val="24"/>
        </w:rPr>
        <w:t>Glaubenssätzen</w:t>
      </w:r>
      <w:r w:rsidR="00DD242A">
        <w:rPr>
          <w:rFonts w:asciiTheme="minorHAnsi" w:hAnsiTheme="minorHAnsi" w:cstheme="minorHAnsi"/>
          <w:sz w:val="24"/>
        </w:rPr>
        <w:t xml:space="preserve">, </w:t>
      </w:r>
      <w:r w:rsidR="000E61D4">
        <w:rPr>
          <w:rFonts w:asciiTheme="minorHAnsi" w:hAnsiTheme="minorHAnsi" w:cstheme="minorHAnsi"/>
          <w:sz w:val="24"/>
        </w:rPr>
        <w:t>die das patriarchalische Konzept unserer Welt stärken</w:t>
      </w:r>
      <w:r w:rsidR="001377A6">
        <w:rPr>
          <w:rFonts w:asciiTheme="minorHAnsi" w:hAnsiTheme="minorHAnsi" w:cstheme="minorHAnsi"/>
          <w:sz w:val="24"/>
        </w:rPr>
        <w:t xml:space="preserve">. </w:t>
      </w:r>
      <w:r w:rsidR="00FC7709">
        <w:rPr>
          <w:rFonts w:asciiTheme="minorHAnsi" w:hAnsiTheme="minorHAnsi" w:cstheme="minorHAnsi"/>
          <w:sz w:val="24"/>
        </w:rPr>
        <w:t>Clara gelingt es, das zu durchschauen, und sich</w:t>
      </w:r>
      <w:r w:rsidR="003765E0">
        <w:rPr>
          <w:rFonts w:asciiTheme="minorHAnsi" w:hAnsiTheme="minorHAnsi" w:cstheme="minorHAnsi"/>
          <w:sz w:val="24"/>
        </w:rPr>
        <w:t xml:space="preserve"> </w:t>
      </w:r>
      <w:r w:rsidR="00D47F1F">
        <w:rPr>
          <w:rFonts w:asciiTheme="minorHAnsi" w:hAnsiTheme="minorHAnsi" w:cstheme="minorHAnsi"/>
          <w:sz w:val="24"/>
        </w:rPr>
        <w:t>zumindest aus dem inneren Käfig</w:t>
      </w:r>
      <w:r w:rsidR="00FC7709">
        <w:rPr>
          <w:rFonts w:asciiTheme="minorHAnsi" w:hAnsiTheme="minorHAnsi" w:cstheme="minorHAnsi"/>
          <w:sz w:val="24"/>
        </w:rPr>
        <w:t xml:space="preserve"> zu befreien. </w:t>
      </w:r>
    </w:p>
    <w:p w14:paraId="1D3620DB" w14:textId="4097434E" w:rsidR="00CD2FF8" w:rsidRDefault="00CD2FF8" w:rsidP="00DE34FC">
      <w:pPr>
        <w:jc w:val="left"/>
        <w:rPr>
          <w:rFonts w:asciiTheme="minorHAnsi" w:hAnsiTheme="minorHAnsi" w:cstheme="minorHAnsi"/>
          <w:sz w:val="24"/>
        </w:rPr>
      </w:pPr>
    </w:p>
    <w:p w14:paraId="05FDE7B3" w14:textId="53DD7B3D" w:rsidR="00E4212F" w:rsidRDefault="00E4212F" w:rsidP="00E4212F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Eine der Lektorinnen des Romans, Anne Paulsen, empfand die </w:t>
      </w:r>
      <w:r w:rsidR="00177CB8">
        <w:rPr>
          <w:rFonts w:asciiTheme="minorHAnsi" w:hAnsiTheme="minorHAnsi" w:cstheme="minorHAnsi"/>
          <w:sz w:val="24"/>
        </w:rPr>
        <w:t>Darstellung</w:t>
      </w:r>
      <w:r>
        <w:rPr>
          <w:rFonts w:asciiTheme="minorHAnsi" w:hAnsiTheme="minorHAnsi" w:cstheme="minorHAnsi"/>
          <w:sz w:val="24"/>
        </w:rPr>
        <w:t>, wie Frauen in die Vorstellungen der Gesellschaft gepresst werden</w:t>
      </w:r>
      <w:r w:rsidR="00645638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als </w:t>
      </w:r>
      <w:r w:rsidR="00645638">
        <w:rPr>
          <w:rFonts w:asciiTheme="minorHAnsi" w:hAnsiTheme="minorHAnsi" w:cstheme="minorHAnsi"/>
          <w:sz w:val="24"/>
        </w:rPr>
        <w:t xml:space="preserve">„so treffend, </w:t>
      </w:r>
      <w:r>
        <w:rPr>
          <w:rFonts w:asciiTheme="minorHAnsi" w:hAnsiTheme="minorHAnsi" w:cstheme="minorHAnsi"/>
          <w:sz w:val="24"/>
        </w:rPr>
        <w:t>dass es schmerzt“. Die 18-</w:t>
      </w:r>
      <w:r w:rsidR="00A55D03">
        <w:rPr>
          <w:rFonts w:asciiTheme="minorHAnsi" w:hAnsiTheme="minorHAnsi" w:cstheme="minorHAnsi"/>
          <w:sz w:val="24"/>
        </w:rPr>
        <w:t>j</w:t>
      </w:r>
      <w:r>
        <w:rPr>
          <w:rFonts w:asciiTheme="minorHAnsi" w:hAnsiTheme="minorHAnsi" w:cstheme="minorHAnsi"/>
          <w:sz w:val="24"/>
        </w:rPr>
        <w:t xml:space="preserve">ährige Sameya Moro, </w:t>
      </w:r>
      <w:r w:rsidR="00645638">
        <w:rPr>
          <w:rFonts w:asciiTheme="minorHAnsi" w:hAnsiTheme="minorHAnsi" w:cstheme="minorHAnsi"/>
          <w:sz w:val="24"/>
        </w:rPr>
        <w:t>die das Manuskript</w:t>
      </w:r>
      <w:r>
        <w:rPr>
          <w:rFonts w:asciiTheme="minorHAnsi" w:hAnsiTheme="minorHAnsi" w:cstheme="minorHAnsi"/>
          <w:sz w:val="24"/>
        </w:rPr>
        <w:t xml:space="preserve"> </w:t>
      </w:r>
      <w:r w:rsidR="00645638">
        <w:rPr>
          <w:rFonts w:asciiTheme="minorHAnsi" w:hAnsiTheme="minorHAnsi" w:cstheme="minorHAnsi"/>
          <w:sz w:val="24"/>
        </w:rPr>
        <w:t>aus</w:t>
      </w:r>
      <w:r>
        <w:rPr>
          <w:rFonts w:asciiTheme="minorHAnsi" w:hAnsiTheme="minorHAnsi" w:cstheme="minorHAnsi"/>
          <w:sz w:val="24"/>
        </w:rPr>
        <w:t xml:space="preserve"> </w:t>
      </w:r>
      <w:r w:rsidR="00645638">
        <w:rPr>
          <w:rFonts w:asciiTheme="minorHAnsi" w:hAnsiTheme="minorHAnsi" w:cstheme="minorHAnsi"/>
          <w:sz w:val="24"/>
        </w:rPr>
        <w:t>der Sicht eine</w:t>
      </w:r>
      <w:r w:rsidR="00177CB8">
        <w:rPr>
          <w:rFonts w:asciiTheme="minorHAnsi" w:hAnsiTheme="minorHAnsi" w:cstheme="minorHAnsi"/>
          <w:sz w:val="24"/>
        </w:rPr>
        <w:t>r</w:t>
      </w:r>
      <w:r w:rsidR="00645638">
        <w:rPr>
          <w:rFonts w:asciiTheme="minorHAnsi" w:hAnsiTheme="minorHAnsi" w:cstheme="minorHAnsi"/>
          <w:sz w:val="24"/>
        </w:rPr>
        <w:t xml:space="preserve"> </w:t>
      </w:r>
      <w:r w:rsidR="00177CB8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chwarze</w:t>
      </w:r>
      <w:r w:rsidR="00645638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 </w:t>
      </w:r>
      <w:r w:rsidR="00177CB8">
        <w:rPr>
          <w:rFonts w:asciiTheme="minorHAnsi" w:hAnsiTheme="minorHAnsi" w:cstheme="minorHAnsi"/>
          <w:sz w:val="24"/>
        </w:rPr>
        <w:t>jungen Frau</w:t>
      </w:r>
      <w:r w:rsidR="00645638">
        <w:rPr>
          <w:rFonts w:asciiTheme="minorHAnsi" w:hAnsiTheme="minorHAnsi" w:cstheme="minorHAnsi"/>
          <w:sz w:val="24"/>
        </w:rPr>
        <w:t xml:space="preserve"> gegengelesen hat, </w:t>
      </w:r>
      <w:r w:rsidR="00177CB8">
        <w:rPr>
          <w:rFonts w:asciiTheme="minorHAnsi" w:hAnsiTheme="minorHAnsi" w:cstheme="minorHAnsi"/>
          <w:sz w:val="24"/>
        </w:rPr>
        <w:t>die</w:t>
      </w:r>
      <w:r w:rsidR="00DD242A">
        <w:rPr>
          <w:rFonts w:asciiTheme="minorHAnsi" w:hAnsiTheme="minorHAnsi" w:cstheme="minorHAnsi"/>
          <w:sz w:val="24"/>
        </w:rPr>
        <w:t xml:space="preserve"> ebenfalls</w:t>
      </w:r>
      <w:r>
        <w:rPr>
          <w:rFonts w:asciiTheme="minorHAnsi" w:hAnsiTheme="minorHAnsi" w:cstheme="minorHAnsi"/>
          <w:sz w:val="24"/>
        </w:rPr>
        <w:t xml:space="preserve"> in Bayern aufgewachsen</w:t>
      </w:r>
      <w:r w:rsidR="00645638">
        <w:rPr>
          <w:rFonts w:asciiTheme="minorHAnsi" w:hAnsiTheme="minorHAnsi" w:cstheme="minorHAnsi"/>
          <w:sz w:val="24"/>
        </w:rPr>
        <w:t xml:space="preserve"> ist</w:t>
      </w:r>
      <w:r>
        <w:rPr>
          <w:rFonts w:asciiTheme="minorHAnsi" w:hAnsiTheme="minorHAnsi" w:cstheme="minorHAnsi"/>
          <w:sz w:val="24"/>
        </w:rPr>
        <w:t xml:space="preserve">, erkannte ihre eigenen </w:t>
      </w:r>
      <w:r w:rsidR="00645638">
        <w:rPr>
          <w:rFonts w:asciiTheme="minorHAnsi" w:hAnsiTheme="minorHAnsi" w:cstheme="minorHAnsi"/>
          <w:sz w:val="24"/>
        </w:rPr>
        <w:t>Erlebnisse von Ausgrenzung</w:t>
      </w:r>
      <w:r>
        <w:rPr>
          <w:rFonts w:asciiTheme="minorHAnsi" w:hAnsiTheme="minorHAnsi" w:cstheme="minorHAnsi"/>
          <w:sz w:val="24"/>
        </w:rPr>
        <w:t xml:space="preserve"> wieder. Sie hält den Roman </w:t>
      </w:r>
      <w:r w:rsidRPr="00532D24">
        <w:rPr>
          <w:rFonts w:asciiTheme="minorHAnsi" w:hAnsiTheme="minorHAnsi" w:cstheme="minorHAnsi"/>
          <w:i/>
          <w:iCs/>
          <w:sz w:val="24"/>
        </w:rPr>
        <w:t>Sierra Clara</w:t>
      </w:r>
      <w:r>
        <w:rPr>
          <w:rFonts w:asciiTheme="minorHAnsi" w:hAnsiTheme="minorHAnsi" w:cstheme="minorHAnsi"/>
          <w:sz w:val="24"/>
        </w:rPr>
        <w:t xml:space="preserve"> für aktueller denn je. </w:t>
      </w:r>
    </w:p>
    <w:p w14:paraId="23DAD341" w14:textId="1CE73C6F" w:rsidR="00B041D6" w:rsidRDefault="00B041D6" w:rsidP="00E4212F">
      <w:pPr>
        <w:jc w:val="left"/>
        <w:rPr>
          <w:rFonts w:asciiTheme="minorHAnsi" w:hAnsiTheme="minorHAnsi" w:cstheme="minorHAnsi"/>
          <w:sz w:val="24"/>
        </w:rPr>
      </w:pPr>
    </w:p>
    <w:p w14:paraId="0B066E14" w14:textId="597233C8" w:rsidR="00CD2FF8" w:rsidRDefault="00B041D6" w:rsidP="00225D91">
      <w:pPr>
        <w:jc w:val="left"/>
        <w:rPr>
          <w:rFonts w:asciiTheme="minorHAnsi" w:hAnsiTheme="minorHAnsi" w:cstheme="minorHAnsi"/>
          <w:sz w:val="24"/>
        </w:rPr>
      </w:pPr>
      <w:r w:rsidRPr="00532D24">
        <w:rPr>
          <w:rFonts w:asciiTheme="minorHAnsi" w:hAnsiTheme="minorHAnsi" w:cstheme="minorHAnsi"/>
          <w:i/>
          <w:iCs/>
          <w:sz w:val="24"/>
        </w:rPr>
        <w:t xml:space="preserve">Sierra Clara </w:t>
      </w:r>
      <w:r w:rsidR="00864D17">
        <w:rPr>
          <w:rFonts w:asciiTheme="minorHAnsi" w:hAnsiTheme="minorHAnsi" w:cstheme="minorHAnsi"/>
          <w:sz w:val="24"/>
        </w:rPr>
        <w:t>ist</w:t>
      </w:r>
      <w:r>
        <w:rPr>
          <w:rFonts w:asciiTheme="minorHAnsi" w:hAnsiTheme="minorHAnsi" w:cstheme="minorHAnsi"/>
          <w:sz w:val="24"/>
        </w:rPr>
        <w:t xml:space="preserve"> am 24.</w:t>
      </w:r>
      <w:r w:rsidR="00864D17">
        <w:rPr>
          <w:rFonts w:asciiTheme="minorHAnsi" w:hAnsiTheme="minorHAnsi" w:cstheme="minorHAnsi"/>
          <w:sz w:val="24"/>
        </w:rPr>
        <w:t>03.</w:t>
      </w:r>
      <w:r>
        <w:rPr>
          <w:rFonts w:asciiTheme="minorHAnsi" w:hAnsiTheme="minorHAnsi" w:cstheme="minorHAnsi"/>
          <w:sz w:val="24"/>
        </w:rPr>
        <w:t>2022</w:t>
      </w:r>
      <w:r w:rsidR="00D81DA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als Softcover und eBook</w:t>
      </w:r>
      <w:r w:rsidR="00864D17">
        <w:rPr>
          <w:rFonts w:asciiTheme="minorHAnsi" w:hAnsiTheme="minorHAnsi" w:cstheme="minorHAnsi"/>
          <w:sz w:val="24"/>
        </w:rPr>
        <w:t xml:space="preserve"> erschienen</w:t>
      </w:r>
      <w:r>
        <w:rPr>
          <w:rFonts w:asciiTheme="minorHAnsi" w:hAnsiTheme="minorHAnsi" w:cstheme="minorHAnsi"/>
          <w:sz w:val="24"/>
        </w:rPr>
        <w:t xml:space="preserve">. </w:t>
      </w:r>
    </w:p>
    <w:p w14:paraId="0DB7A0F7" w14:textId="22724452" w:rsidR="00225D91" w:rsidRPr="00225D91" w:rsidRDefault="00225D91" w:rsidP="00225D91">
      <w:pPr>
        <w:jc w:val="left"/>
        <w:rPr>
          <w:rFonts w:asciiTheme="minorHAnsi" w:hAnsiTheme="minorHAnsi" w:cstheme="minorHAnsi"/>
          <w:sz w:val="24"/>
        </w:rPr>
      </w:pPr>
      <w:r w:rsidRPr="00225D91">
        <w:rPr>
          <w:rFonts w:asciiTheme="minorHAnsi" w:hAnsiTheme="minorHAnsi" w:cstheme="minorHAnsi"/>
          <w:sz w:val="24"/>
        </w:rPr>
        <w:t>Paperback, 348 Seiten</w:t>
      </w:r>
      <w:r>
        <w:rPr>
          <w:rFonts w:asciiTheme="minorHAnsi" w:hAnsiTheme="minorHAnsi" w:cstheme="minorHAnsi"/>
          <w:sz w:val="24"/>
        </w:rPr>
        <w:t>,</w:t>
      </w:r>
      <w:r w:rsidRPr="00225D91">
        <w:rPr>
          <w:rFonts w:asciiTheme="minorHAnsi" w:hAnsiTheme="minorHAnsi" w:cstheme="minorHAnsi"/>
          <w:sz w:val="24"/>
        </w:rPr>
        <w:t xml:space="preserve"> ISBN 978-3-98595-105-5, 12,99 Euro</w:t>
      </w:r>
    </w:p>
    <w:p w14:paraId="30AC6B27" w14:textId="4EA413A7" w:rsidR="00225D91" w:rsidRDefault="00225D91" w:rsidP="00225D91">
      <w:pPr>
        <w:shd w:val="clear" w:color="auto" w:fill="FFFFFF"/>
        <w:spacing w:line="276" w:lineRule="auto"/>
        <w:jc w:val="left"/>
        <w:rPr>
          <w:rFonts w:asciiTheme="minorHAnsi" w:eastAsia="Times New Roman" w:hAnsiTheme="minorHAnsi" w:cstheme="minorHAnsi"/>
          <w:sz w:val="24"/>
          <w:lang w:eastAsia="en-CA"/>
        </w:rPr>
      </w:pPr>
      <w:r w:rsidRPr="00225D91">
        <w:rPr>
          <w:rFonts w:asciiTheme="minorHAnsi" w:eastAsia="Times New Roman" w:hAnsiTheme="minorHAnsi" w:cstheme="minorHAnsi"/>
          <w:sz w:val="24"/>
          <w:lang w:eastAsia="en-CA"/>
        </w:rPr>
        <w:t>eBook: ISBN 9783985105717</w:t>
      </w:r>
      <w:r w:rsidR="003D669B">
        <w:rPr>
          <w:rFonts w:asciiTheme="minorHAnsi" w:eastAsia="Times New Roman" w:hAnsiTheme="minorHAnsi" w:cstheme="minorHAnsi"/>
          <w:sz w:val="24"/>
          <w:lang w:eastAsia="en-CA"/>
        </w:rPr>
        <w:t>, 7,49 Euro</w:t>
      </w:r>
    </w:p>
    <w:p w14:paraId="1B576C3A" w14:textId="49B4392D" w:rsidR="00864D17" w:rsidRPr="00225D91" w:rsidRDefault="00225D91" w:rsidP="00225D91">
      <w:pPr>
        <w:shd w:val="clear" w:color="auto" w:fill="FFFFFF"/>
        <w:spacing w:line="276" w:lineRule="auto"/>
        <w:jc w:val="left"/>
        <w:rPr>
          <w:rFonts w:asciiTheme="minorHAnsi" w:eastAsia="Times New Roman" w:hAnsiTheme="minorHAnsi" w:cstheme="minorHAnsi"/>
          <w:sz w:val="24"/>
          <w:lang w:eastAsia="en-CA"/>
        </w:rPr>
      </w:pPr>
      <w:r>
        <w:rPr>
          <w:rFonts w:asciiTheme="minorHAnsi" w:eastAsia="Times New Roman" w:hAnsiTheme="minorHAnsi" w:cstheme="minorHAnsi"/>
          <w:sz w:val="24"/>
          <w:lang w:eastAsia="en-CA"/>
        </w:rPr>
        <w:t>Vertrieb: Nova MD GmbH, Vachendorf</w:t>
      </w:r>
      <w:r w:rsidR="00D81DA2">
        <w:rPr>
          <w:rFonts w:asciiTheme="minorHAnsi" w:eastAsia="Times New Roman" w:hAnsiTheme="minorHAnsi" w:cstheme="minorHAnsi"/>
          <w:sz w:val="24"/>
          <w:lang w:eastAsia="en-CA"/>
        </w:rPr>
        <w:t xml:space="preserve"> – Verlag: Skyhouse Publishers, Kelowna BC, Canada.</w:t>
      </w:r>
    </w:p>
    <w:sectPr w:rsidR="00864D17" w:rsidRPr="00225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C"/>
    <w:rsid w:val="00010BB7"/>
    <w:rsid w:val="00032730"/>
    <w:rsid w:val="000371F7"/>
    <w:rsid w:val="00042101"/>
    <w:rsid w:val="000474E4"/>
    <w:rsid w:val="00096D80"/>
    <w:rsid w:val="000E61D4"/>
    <w:rsid w:val="00101681"/>
    <w:rsid w:val="0012244E"/>
    <w:rsid w:val="001377A6"/>
    <w:rsid w:val="0017573A"/>
    <w:rsid w:val="00177CB8"/>
    <w:rsid w:val="001851EF"/>
    <w:rsid w:val="00195099"/>
    <w:rsid w:val="001B4888"/>
    <w:rsid w:val="0020604B"/>
    <w:rsid w:val="00225D91"/>
    <w:rsid w:val="00244A06"/>
    <w:rsid w:val="002572E9"/>
    <w:rsid w:val="0029270C"/>
    <w:rsid w:val="003620E0"/>
    <w:rsid w:val="00365F39"/>
    <w:rsid w:val="003765E0"/>
    <w:rsid w:val="00381EDA"/>
    <w:rsid w:val="003D669B"/>
    <w:rsid w:val="00455F73"/>
    <w:rsid w:val="00466737"/>
    <w:rsid w:val="00497D9F"/>
    <w:rsid w:val="004B6A78"/>
    <w:rsid w:val="004C658C"/>
    <w:rsid w:val="004C780B"/>
    <w:rsid w:val="00532D24"/>
    <w:rsid w:val="00532FCE"/>
    <w:rsid w:val="00534175"/>
    <w:rsid w:val="00567132"/>
    <w:rsid w:val="00570627"/>
    <w:rsid w:val="00590070"/>
    <w:rsid w:val="005D2CD4"/>
    <w:rsid w:val="00606D8F"/>
    <w:rsid w:val="006110BA"/>
    <w:rsid w:val="00645638"/>
    <w:rsid w:val="0065618E"/>
    <w:rsid w:val="006607E3"/>
    <w:rsid w:val="006C62E2"/>
    <w:rsid w:val="006F6273"/>
    <w:rsid w:val="00703195"/>
    <w:rsid w:val="00766D7E"/>
    <w:rsid w:val="00775B76"/>
    <w:rsid w:val="00776D27"/>
    <w:rsid w:val="007A70CE"/>
    <w:rsid w:val="007D33AB"/>
    <w:rsid w:val="007F1D60"/>
    <w:rsid w:val="007F4159"/>
    <w:rsid w:val="00822EF0"/>
    <w:rsid w:val="00864D17"/>
    <w:rsid w:val="008A3CCE"/>
    <w:rsid w:val="00950BA2"/>
    <w:rsid w:val="0095109D"/>
    <w:rsid w:val="009A51F1"/>
    <w:rsid w:val="00A0436A"/>
    <w:rsid w:val="00A36408"/>
    <w:rsid w:val="00A55D03"/>
    <w:rsid w:val="00A750DB"/>
    <w:rsid w:val="00AB38C5"/>
    <w:rsid w:val="00AC3F37"/>
    <w:rsid w:val="00AF4EAB"/>
    <w:rsid w:val="00B041D6"/>
    <w:rsid w:val="00B14A91"/>
    <w:rsid w:val="00B16216"/>
    <w:rsid w:val="00B61693"/>
    <w:rsid w:val="00B86EDE"/>
    <w:rsid w:val="00C059D7"/>
    <w:rsid w:val="00C502F0"/>
    <w:rsid w:val="00CD2FF8"/>
    <w:rsid w:val="00CF3688"/>
    <w:rsid w:val="00D12A75"/>
    <w:rsid w:val="00D315DA"/>
    <w:rsid w:val="00D43D54"/>
    <w:rsid w:val="00D47F1F"/>
    <w:rsid w:val="00D6293E"/>
    <w:rsid w:val="00D81DA2"/>
    <w:rsid w:val="00DD0E29"/>
    <w:rsid w:val="00DD242A"/>
    <w:rsid w:val="00DE34FC"/>
    <w:rsid w:val="00E34463"/>
    <w:rsid w:val="00E4212F"/>
    <w:rsid w:val="00E430E9"/>
    <w:rsid w:val="00E64CC3"/>
    <w:rsid w:val="00E8415E"/>
    <w:rsid w:val="00EB002F"/>
    <w:rsid w:val="00EF5B25"/>
    <w:rsid w:val="00F07ED3"/>
    <w:rsid w:val="00F41974"/>
    <w:rsid w:val="00F702F5"/>
    <w:rsid w:val="00FC7709"/>
    <w:rsid w:val="00FE4296"/>
    <w:rsid w:val="00FE483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6E7F"/>
  <w15:chartTrackingRefBased/>
  <w15:docId w15:val="{6C72351C-FA43-42EF-B94C-BFEE85B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78"/>
    <w:pPr>
      <w:jc w:val="both"/>
    </w:pPr>
    <w:rPr>
      <w:rFonts w:ascii="Book Antiqua" w:hAnsi="Book Antiqua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Eger-Blenk</dc:creator>
  <cp:keywords/>
  <dc:description/>
  <cp:lastModifiedBy>Karin Eger-Blenk</cp:lastModifiedBy>
  <cp:revision>14</cp:revision>
  <dcterms:created xsi:type="dcterms:W3CDTF">2022-02-25T17:13:00Z</dcterms:created>
  <dcterms:modified xsi:type="dcterms:W3CDTF">2022-05-04T02:32:00Z</dcterms:modified>
</cp:coreProperties>
</file>